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5D39" w14:textId="0343382D" w:rsidR="003D0E29" w:rsidRPr="00C358A6" w:rsidRDefault="003D0E29" w:rsidP="003D0E29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bookmarkStart w:id="0" w:name="_Hlk195187247"/>
      <w:r w:rsidRPr="00C358A6">
        <w:rPr>
          <w:rFonts w:eastAsia="Times New Roman" w:cstheme="minorHAnsi"/>
          <w:b/>
          <w:sz w:val="20"/>
          <w:szCs w:val="20"/>
          <w:lang w:eastAsia="pl-PL"/>
        </w:rPr>
        <w:t xml:space="preserve">Załącznik Nr </w:t>
      </w:r>
      <w:r w:rsidR="00AB670B" w:rsidRPr="00C358A6">
        <w:rPr>
          <w:rFonts w:eastAsia="Times New Roman" w:cstheme="minorHAnsi"/>
          <w:b/>
          <w:sz w:val="20"/>
          <w:szCs w:val="20"/>
          <w:lang w:eastAsia="pl-PL"/>
        </w:rPr>
        <w:t>1</w:t>
      </w:r>
    </w:p>
    <w:p w14:paraId="7B323CE7" w14:textId="062DA454" w:rsidR="003D0E29" w:rsidRPr="00C358A6" w:rsidRDefault="00CE6157" w:rsidP="003D0E29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pl-PL"/>
        </w:rPr>
      </w:pPr>
      <w:bookmarkStart w:id="1" w:name="_Hlk195185770"/>
      <w:bookmarkStart w:id="2" w:name="_Hlk178072802"/>
      <w:r w:rsidRPr="00C358A6">
        <w:rPr>
          <w:rFonts w:eastAsia="Times New Roman" w:cstheme="minorHAnsi"/>
          <w:sz w:val="20"/>
          <w:szCs w:val="20"/>
          <w:lang w:eastAsia="pl-PL"/>
        </w:rPr>
        <w:t>Zaprosze</w:t>
      </w:r>
      <w:r w:rsidR="003D0E29" w:rsidRPr="00C358A6">
        <w:rPr>
          <w:rFonts w:eastAsia="Times New Roman" w:cstheme="minorHAnsi"/>
          <w:sz w:val="20"/>
          <w:szCs w:val="20"/>
          <w:lang w:eastAsia="pl-PL"/>
        </w:rPr>
        <w:t>nie –</w:t>
      </w:r>
      <w:r w:rsidR="0057476F" w:rsidRPr="00C358A6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57476F" w:rsidRPr="00C358A6">
        <w:rPr>
          <w:rFonts w:cstheme="minorHAnsi"/>
          <w:sz w:val="20"/>
          <w:szCs w:val="20"/>
          <w:lang w:eastAsia="pl-PL"/>
        </w:rPr>
        <w:t xml:space="preserve">Zakłady Urządzeń Kotłowych „Stąporków" </w:t>
      </w:r>
      <w:r w:rsidR="00820BBE" w:rsidRPr="00C358A6">
        <w:rPr>
          <w:rFonts w:eastAsia="Times New Roman" w:cstheme="minorHAnsi"/>
          <w:bCs/>
          <w:sz w:val="20"/>
          <w:szCs w:val="20"/>
          <w:lang w:eastAsia="pl-PL"/>
        </w:rPr>
        <w:t>S</w:t>
      </w:r>
      <w:bookmarkEnd w:id="0"/>
      <w:r w:rsidR="00820BBE" w:rsidRPr="00C358A6">
        <w:rPr>
          <w:rFonts w:eastAsia="Times New Roman" w:cstheme="minorHAnsi"/>
          <w:bCs/>
          <w:sz w:val="20"/>
          <w:szCs w:val="20"/>
          <w:lang w:eastAsia="pl-PL"/>
        </w:rPr>
        <w:t>.A.</w:t>
      </w:r>
      <w:bookmarkEnd w:id="1"/>
    </w:p>
    <w:p w14:paraId="6A36CED5" w14:textId="77777777" w:rsidR="0057476F" w:rsidRPr="00C358A6" w:rsidRDefault="0057476F" w:rsidP="003D0E29">
      <w:pPr>
        <w:spacing w:after="0" w:line="240" w:lineRule="auto"/>
        <w:rPr>
          <w:rFonts w:eastAsia="Times New Roman" w:cstheme="minorHAnsi"/>
          <w:bCs/>
          <w:sz w:val="20"/>
          <w:szCs w:val="20"/>
          <w:lang w:eastAsia="pl-PL"/>
        </w:rPr>
      </w:pPr>
    </w:p>
    <w:bookmarkEnd w:id="2"/>
    <w:p w14:paraId="51576B05" w14:textId="0AFB9C54" w:rsidR="003D0E29" w:rsidRPr="00C358A6" w:rsidRDefault="000240BB" w:rsidP="003D0E29">
      <w:pPr>
        <w:spacing w:after="6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C358A6">
        <w:rPr>
          <w:rFonts w:eastAsia="Times New Roman" w:cstheme="minorHAnsi"/>
          <w:b/>
          <w:sz w:val="20"/>
          <w:szCs w:val="20"/>
          <w:lang w:eastAsia="pl-PL"/>
        </w:rPr>
        <w:t>OFERTA</w:t>
      </w:r>
      <w:r w:rsidR="003D0E29" w:rsidRPr="00C358A6">
        <w:rPr>
          <w:rFonts w:eastAsia="Times New Roman" w:cstheme="minorHAnsi"/>
          <w:b/>
          <w:sz w:val="20"/>
          <w:szCs w:val="20"/>
          <w:lang w:eastAsia="pl-PL"/>
        </w:rPr>
        <w:t xml:space="preserve"> SPRZEDAŻ</w:t>
      </w:r>
      <w:r w:rsidRPr="00C358A6">
        <w:rPr>
          <w:rFonts w:eastAsia="Times New Roman" w:cstheme="minorHAnsi"/>
          <w:b/>
          <w:sz w:val="20"/>
          <w:szCs w:val="20"/>
          <w:lang w:eastAsia="pl-PL"/>
        </w:rPr>
        <w:t>Y</w:t>
      </w:r>
      <w:r w:rsidR="003D0E29" w:rsidRPr="00C358A6">
        <w:rPr>
          <w:rFonts w:eastAsia="Times New Roman" w:cstheme="minorHAnsi"/>
          <w:b/>
          <w:sz w:val="20"/>
          <w:szCs w:val="20"/>
          <w:lang w:eastAsia="pl-PL"/>
        </w:rPr>
        <w:t xml:space="preserve"> AKCJI </w:t>
      </w:r>
    </w:p>
    <w:p w14:paraId="21B17775" w14:textId="7FA876C9" w:rsidR="003D0E29" w:rsidRPr="00C358A6" w:rsidRDefault="000240BB" w:rsidP="003D0E29">
      <w:pPr>
        <w:spacing w:after="6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 w:rsidRPr="00C358A6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57476F" w:rsidRPr="00C358A6">
        <w:rPr>
          <w:rFonts w:cstheme="minorHAnsi"/>
          <w:b/>
          <w:bCs/>
          <w:sz w:val="20"/>
          <w:szCs w:val="20"/>
          <w:lang w:eastAsia="pl-PL"/>
        </w:rPr>
        <w:t xml:space="preserve">Zakładów Urządzeń Kotłowych „Stąporków" </w:t>
      </w:r>
      <w:r w:rsidR="00820BBE" w:rsidRPr="00C358A6">
        <w:rPr>
          <w:rFonts w:eastAsia="Times New Roman" w:cstheme="minorHAnsi"/>
          <w:b/>
          <w:sz w:val="20"/>
          <w:szCs w:val="20"/>
          <w:lang w:eastAsia="pl-PL"/>
        </w:rPr>
        <w:t xml:space="preserve">S.A. </w:t>
      </w:r>
      <w:r w:rsidR="0057476F" w:rsidRPr="00C358A6">
        <w:rPr>
          <w:rFonts w:eastAsia="Times New Roman" w:cstheme="minorHAnsi"/>
          <w:b/>
          <w:sz w:val="20"/>
          <w:szCs w:val="20"/>
          <w:lang w:eastAsia="pl-PL"/>
        </w:rPr>
        <w:t xml:space="preserve">(„Spółka”) na rzecz Spółki </w:t>
      </w:r>
      <w:r w:rsidR="0057476F" w:rsidRPr="00C358A6">
        <w:rPr>
          <w:rFonts w:eastAsia="Times New Roman" w:cstheme="minorHAnsi"/>
          <w:b/>
          <w:sz w:val="20"/>
          <w:szCs w:val="20"/>
          <w:lang w:eastAsia="pl-PL"/>
        </w:rPr>
        <w:br/>
        <w:t>w ramach nabywania przez Spółkę akcji własnych celem umorzenia</w:t>
      </w:r>
      <w:r w:rsidR="003D0E29" w:rsidRPr="00C358A6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</w:p>
    <w:p w14:paraId="304098C6" w14:textId="0B734D21" w:rsidR="003D0E29" w:rsidRPr="00C358A6" w:rsidRDefault="003D0E29" w:rsidP="003D0E29">
      <w:pPr>
        <w:spacing w:after="60" w:line="240" w:lineRule="auto"/>
        <w:jc w:val="both"/>
        <w:rPr>
          <w:rFonts w:eastAsia="Times New Roman" w:cstheme="minorHAnsi"/>
          <w:sz w:val="18"/>
          <w:szCs w:val="18"/>
        </w:rPr>
      </w:pPr>
      <w:r w:rsidRPr="00C358A6">
        <w:rPr>
          <w:rFonts w:eastAsia="Times New Roman" w:cstheme="minorHAnsi"/>
          <w:sz w:val="18"/>
          <w:szCs w:val="18"/>
        </w:rPr>
        <w:t xml:space="preserve">Niniejszy dokument stanowi </w:t>
      </w:r>
      <w:r w:rsidR="001F478A">
        <w:rPr>
          <w:rFonts w:eastAsia="Times New Roman" w:cstheme="minorHAnsi"/>
          <w:sz w:val="18"/>
          <w:szCs w:val="18"/>
        </w:rPr>
        <w:t xml:space="preserve">nieodwołalną </w:t>
      </w:r>
      <w:r w:rsidR="00FF0B90" w:rsidRPr="00C358A6">
        <w:rPr>
          <w:rFonts w:eastAsia="Times New Roman" w:cstheme="minorHAnsi"/>
          <w:sz w:val="18"/>
          <w:szCs w:val="18"/>
        </w:rPr>
        <w:t>ofertę</w:t>
      </w:r>
      <w:r w:rsidRPr="00C358A6">
        <w:rPr>
          <w:rFonts w:eastAsia="Times New Roman" w:cstheme="minorHAnsi"/>
          <w:sz w:val="18"/>
          <w:szCs w:val="18"/>
        </w:rPr>
        <w:t xml:space="preserve"> sprzedaż</w:t>
      </w:r>
      <w:r w:rsidR="00FF0B90" w:rsidRPr="00C358A6">
        <w:rPr>
          <w:rFonts w:eastAsia="Times New Roman" w:cstheme="minorHAnsi"/>
          <w:sz w:val="18"/>
          <w:szCs w:val="18"/>
        </w:rPr>
        <w:t>y</w:t>
      </w:r>
      <w:r w:rsidRPr="00C358A6">
        <w:rPr>
          <w:rFonts w:eastAsia="Times New Roman" w:cstheme="minorHAnsi"/>
          <w:sz w:val="18"/>
          <w:szCs w:val="18"/>
        </w:rPr>
        <w:t>, na rzecz</w:t>
      </w:r>
      <w:r w:rsidR="0057476F" w:rsidRPr="00C358A6">
        <w:rPr>
          <w:rFonts w:eastAsia="Times New Roman" w:cstheme="minorHAnsi"/>
          <w:sz w:val="18"/>
          <w:szCs w:val="18"/>
        </w:rPr>
        <w:t xml:space="preserve"> </w:t>
      </w:r>
      <w:r w:rsidR="00F90826" w:rsidRPr="00C358A6">
        <w:rPr>
          <w:rFonts w:eastAsia="Times New Roman" w:cstheme="minorHAnsi"/>
          <w:sz w:val="18"/>
          <w:szCs w:val="18"/>
        </w:rPr>
        <w:t>Spółki</w:t>
      </w:r>
      <w:r w:rsidRPr="00C358A6">
        <w:rPr>
          <w:rFonts w:eastAsia="Batang" w:cstheme="minorHAnsi"/>
          <w:sz w:val="18"/>
          <w:szCs w:val="18"/>
        </w:rPr>
        <w:t xml:space="preserve"> </w:t>
      </w:r>
      <w:r w:rsidRPr="00C358A6">
        <w:rPr>
          <w:rFonts w:eastAsia="Times New Roman" w:cstheme="minorHAnsi"/>
          <w:sz w:val="18"/>
          <w:szCs w:val="18"/>
        </w:rPr>
        <w:t xml:space="preserve">akcji zwykłych na okaziciela </w:t>
      </w:r>
      <w:r w:rsidR="00524385" w:rsidRPr="00C358A6">
        <w:rPr>
          <w:rFonts w:eastAsia="Times New Roman" w:cstheme="minorHAnsi"/>
          <w:sz w:val="18"/>
          <w:szCs w:val="18"/>
        </w:rPr>
        <w:t>S</w:t>
      </w:r>
      <w:r w:rsidRPr="00C358A6">
        <w:rPr>
          <w:rFonts w:eastAsia="Times New Roman" w:cstheme="minorHAnsi"/>
          <w:sz w:val="18"/>
          <w:szCs w:val="18"/>
        </w:rPr>
        <w:t>półki (kod KDPW:</w:t>
      </w:r>
      <w:r w:rsidR="00F90826" w:rsidRPr="00C358A6">
        <w:rPr>
          <w:rFonts w:cstheme="minorHAnsi"/>
          <w:sz w:val="20"/>
          <w:szCs w:val="20"/>
        </w:rPr>
        <w:t xml:space="preserve"> </w:t>
      </w:r>
      <w:r w:rsidR="00F90826" w:rsidRPr="00E3727F">
        <w:rPr>
          <w:rFonts w:cstheme="minorHAnsi"/>
          <w:sz w:val="18"/>
          <w:szCs w:val="18"/>
        </w:rPr>
        <w:t>PLSTPRK00019</w:t>
      </w:r>
      <w:r w:rsidRPr="00C358A6">
        <w:rPr>
          <w:rFonts w:eastAsia="Times New Roman" w:cstheme="minorHAnsi"/>
          <w:sz w:val="18"/>
          <w:szCs w:val="18"/>
        </w:rPr>
        <w:t>) („</w:t>
      </w:r>
      <w:r w:rsidRPr="00C358A6">
        <w:rPr>
          <w:rFonts w:eastAsia="Times New Roman" w:cstheme="minorHAnsi"/>
          <w:b/>
          <w:sz w:val="18"/>
          <w:szCs w:val="18"/>
        </w:rPr>
        <w:t>Akcje</w:t>
      </w:r>
      <w:r w:rsidRPr="00C358A6">
        <w:rPr>
          <w:rFonts w:eastAsia="Times New Roman" w:cstheme="minorHAnsi"/>
          <w:sz w:val="18"/>
          <w:szCs w:val="18"/>
        </w:rPr>
        <w:t xml:space="preserve">”), w ramach </w:t>
      </w:r>
      <w:bookmarkStart w:id="3" w:name="_Hlk195185826"/>
      <w:r w:rsidR="00FF0B90" w:rsidRPr="00C358A6">
        <w:rPr>
          <w:rFonts w:eastAsia="Times New Roman" w:cstheme="minorHAnsi"/>
          <w:sz w:val="18"/>
          <w:szCs w:val="18"/>
        </w:rPr>
        <w:t>zaprosze</w:t>
      </w:r>
      <w:r w:rsidRPr="00C358A6">
        <w:rPr>
          <w:rFonts w:eastAsia="Times New Roman" w:cstheme="minorHAnsi"/>
          <w:sz w:val="18"/>
          <w:szCs w:val="18"/>
        </w:rPr>
        <w:t xml:space="preserve">nia do </w:t>
      </w:r>
      <w:r w:rsidR="00FF0B90" w:rsidRPr="00C358A6">
        <w:rPr>
          <w:rFonts w:eastAsia="Times New Roman" w:cstheme="minorHAnsi"/>
          <w:sz w:val="18"/>
          <w:szCs w:val="18"/>
        </w:rPr>
        <w:t xml:space="preserve">składania ofert sprzedaży </w:t>
      </w:r>
      <w:r w:rsidRPr="00C358A6">
        <w:rPr>
          <w:rFonts w:eastAsia="Times New Roman" w:cstheme="minorHAnsi"/>
          <w:sz w:val="18"/>
          <w:szCs w:val="18"/>
        </w:rPr>
        <w:t>A</w:t>
      </w:r>
      <w:r w:rsidR="00E81E36" w:rsidRPr="00C358A6">
        <w:rPr>
          <w:rFonts w:eastAsia="Times New Roman" w:cstheme="minorHAnsi"/>
          <w:sz w:val="18"/>
          <w:szCs w:val="18"/>
        </w:rPr>
        <w:t xml:space="preserve">kcji </w:t>
      </w:r>
      <w:bookmarkEnd w:id="3"/>
      <w:r w:rsidR="00E81E36" w:rsidRPr="00C358A6">
        <w:rPr>
          <w:rFonts w:eastAsia="Times New Roman" w:cstheme="minorHAnsi"/>
          <w:sz w:val="18"/>
          <w:szCs w:val="18"/>
        </w:rPr>
        <w:t xml:space="preserve">ogłoszonego w dniu </w:t>
      </w:r>
      <w:r w:rsidR="008B0DC0">
        <w:rPr>
          <w:rFonts w:eastAsia="Times New Roman" w:cstheme="minorHAnsi"/>
          <w:sz w:val="18"/>
          <w:szCs w:val="18"/>
        </w:rPr>
        <w:t>03</w:t>
      </w:r>
      <w:r w:rsidR="008F2936">
        <w:rPr>
          <w:rFonts w:eastAsia="Times New Roman" w:cstheme="minorHAnsi"/>
          <w:sz w:val="18"/>
          <w:szCs w:val="18"/>
        </w:rPr>
        <w:t xml:space="preserve"> marca </w:t>
      </w:r>
      <w:r w:rsidR="007C64F5" w:rsidRPr="00C358A6">
        <w:rPr>
          <w:rFonts w:eastAsia="Times New Roman" w:cstheme="minorHAnsi"/>
          <w:sz w:val="18"/>
          <w:szCs w:val="18"/>
        </w:rPr>
        <w:t>202</w:t>
      </w:r>
      <w:r w:rsidR="0057476F" w:rsidRPr="00C358A6">
        <w:rPr>
          <w:rFonts w:eastAsia="Times New Roman" w:cstheme="minorHAnsi"/>
          <w:sz w:val="18"/>
          <w:szCs w:val="18"/>
        </w:rPr>
        <w:t>6</w:t>
      </w:r>
      <w:r w:rsidRPr="00C358A6">
        <w:rPr>
          <w:rFonts w:eastAsia="Times New Roman" w:cstheme="minorHAnsi"/>
          <w:sz w:val="18"/>
          <w:szCs w:val="18"/>
        </w:rPr>
        <w:t xml:space="preserve"> r. przez </w:t>
      </w:r>
      <w:r w:rsidR="00F90826" w:rsidRPr="00C358A6">
        <w:rPr>
          <w:rFonts w:eastAsia="Times New Roman" w:cstheme="minorHAnsi"/>
          <w:sz w:val="18"/>
          <w:szCs w:val="18"/>
        </w:rPr>
        <w:t>Spółkę</w:t>
      </w:r>
      <w:r w:rsidR="002F28DC">
        <w:rPr>
          <w:rFonts w:eastAsia="Times New Roman" w:cstheme="minorHAnsi"/>
          <w:sz w:val="18"/>
          <w:szCs w:val="18"/>
        </w:rPr>
        <w:t>. Podmiotem pośredniczącym jest</w:t>
      </w:r>
      <w:r w:rsidRPr="00C358A6">
        <w:rPr>
          <w:rFonts w:eastAsia="Times New Roman" w:cstheme="minorHAnsi"/>
          <w:sz w:val="18"/>
          <w:szCs w:val="18"/>
        </w:rPr>
        <w:t xml:space="preserve"> dom maklerski Q Securities S.A.</w:t>
      </w:r>
    </w:p>
    <w:p w14:paraId="3931B288" w14:textId="77777777" w:rsidR="003D0E29" w:rsidRPr="00C358A6" w:rsidRDefault="003D0E29" w:rsidP="003D0E29">
      <w:pPr>
        <w:spacing w:after="60" w:line="240" w:lineRule="auto"/>
        <w:rPr>
          <w:rFonts w:eastAsia="Times New Roman" w:cstheme="minorHAnsi"/>
          <w:sz w:val="20"/>
          <w:szCs w:val="20"/>
        </w:rPr>
      </w:pPr>
      <w:r w:rsidRPr="00C358A6">
        <w:rPr>
          <w:rFonts w:eastAsia="Times New Roman" w:cstheme="minorHAnsi"/>
          <w:b/>
          <w:sz w:val="20"/>
          <w:szCs w:val="20"/>
        </w:rPr>
        <w:t>Imię i nazwisko / Firma</w:t>
      </w:r>
      <w:r w:rsidRPr="00C358A6">
        <w:rPr>
          <w:rFonts w:eastAsia="Times New Roman" w:cstheme="minorHAnsi"/>
          <w:sz w:val="20"/>
          <w:szCs w:val="20"/>
        </w:rPr>
        <w:t xml:space="preserve">  </w:t>
      </w:r>
    </w:p>
    <w:p w14:paraId="429AD3A3" w14:textId="77777777" w:rsidR="003D0E29" w:rsidRPr="00C358A6" w:rsidRDefault="003D0E29" w:rsidP="003D0E29">
      <w:pPr>
        <w:spacing w:after="60" w:line="240" w:lineRule="auto"/>
        <w:rPr>
          <w:rFonts w:eastAsia="Times New Roman" w:cstheme="minorHAnsi"/>
          <w:sz w:val="20"/>
          <w:szCs w:val="20"/>
        </w:rPr>
      </w:pPr>
      <w:r w:rsidRPr="00C358A6">
        <w:rPr>
          <w:rFonts w:eastAsia="Times New Roman" w:cstheme="minorHAnsi"/>
          <w:sz w:val="20"/>
          <w:szCs w:val="20"/>
        </w:rPr>
        <w:t>|__|__|__|__|__|__|__|__|__|__|__|__|__|__|__|__|__|__|__|__|__|__|__|__|__|__|__|__|__|__|</w:t>
      </w:r>
    </w:p>
    <w:p w14:paraId="48B5F1F3" w14:textId="195C9CE6" w:rsidR="003D0E29" w:rsidRPr="00C358A6" w:rsidRDefault="003D0E29" w:rsidP="003D0E29">
      <w:pPr>
        <w:spacing w:after="60" w:line="240" w:lineRule="auto"/>
        <w:rPr>
          <w:rFonts w:eastAsia="Times New Roman" w:cstheme="minorHAnsi"/>
          <w:sz w:val="20"/>
          <w:szCs w:val="20"/>
        </w:rPr>
      </w:pPr>
      <w:r w:rsidRPr="00C358A6">
        <w:rPr>
          <w:rFonts w:eastAsia="Times New Roman" w:cstheme="minorHAnsi"/>
          <w:b/>
          <w:sz w:val="20"/>
          <w:szCs w:val="20"/>
        </w:rPr>
        <w:t>Adres zamieszkania / Siedziba:</w:t>
      </w:r>
      <w:r w:rsidRPr="00C358A6">
        <w:rPr>
          <w:rFonts w:eastAsia="Times New Roman" w:cstheme="minorHAnsi"/>
          <w:sz w:val="20"/>
          <w:szCs w:val="20"/>
        </w:rPr>
        <w:tab/>
      </w:r>
      <w:r w:rsidRPr="00C358A6">
        <w:rPr>
          <w:rFonts w:eastAsia="Times New Roman" w:cstheme="minorHAnsi"/>
          <w:sz w:val="20"/>
          <w:szCs w:val="20"/>
        </w:rPr>
        <w:tab/>
      </w:r>
      <w:r w:rsidR="00E84607" w:rsidRPr="00C358A6">
        <w:rPr>
          <w:rFonts w:eastAsia="Times New Roman" w:cstheme="minorHAnsi"/>
          <w:sz w:val="20"/>
          <w:szCs w:val="20"/>
        </w:rPr>
        <w:t xml:space="preserve">  </w:t>
      </w:r>
      <w:r w:rsidRPr="00C358A6">
        <w:rPr>
          <w:rFonts w:eastAsia="Times New Roman" w:cstheme="minorHAnsi"/>
          <w:b/>
          <w:sz w:val="20"/>
          <w:szCs w:val="20"/>
        </w:rPr>
        <w:t>Telefon:</w:t>
      </w:r>
      <w:r w:rsidRPr="00C358A6">
        <w:rPr>
          <w:rFonts w:eastAsia="Times New Roman" w:cstheme="minorHAnsi"/>
          <w:sz w:val="20"/>
          <w:szCs w:val="20"/>
        </w:rPr>
        <w:t xml:space="preserve"> |__|__|__|__|__|__|__|__|__|__|__|__|__|__|__|</w:t>
      </w:r>
    </w:p>
    <w:p w14:paraId="070FDA09" w14:textId="77777777" w:rsidR="003D0E29" w:rsidRPr="00C358A6" w:rsidRDefault="003D0E29" w:rsidP="003D0E29">
      <w:pPr>
        <w:spacing w:after="60" w:line="240" w:lineRule="auto"/>
        <w:rPr>
          <w:rFonts w:eastAsia="Times New Roman" w:cstheme="minorHAnsi"/>
          <w:sz w:val="20"/>
          <w:szCs w:val="20"/>
        </w:rPr>
      </w:pPr>
      <w:r w:rsidRPr="00C358A6">
        <w:rPr>
          <w:rFonts w:eastAsia="Times New Roman" w:cstheme="minorHAnsi"/>
          <w:sz w:val="20"/>
          <w:szCs w:val="20"/>
        </w:rPr>
        <w:t xml:space="preserve">Ulica:|__|__|__|__|__|__|__|__|__|__|__|__|__|__|__|__|__|__|__|__|__|__|__|__|__|__|__|__|__|        </w:t>
      </w:r>
    </w:p>
    <w:p w14:paraId="062C4E2F" w14:textId="27E2862D" w:rsidR="003D0E29" w:rsidRPr="00C358A6" w:rsidRDefault="003D0E29" w:rsidP="003D0E29">
      <w:pPr>
        <w:spacing w:after="60" w:line="240" w:lineRule="auto"/>
        <w:rPr>
          <w:rFonts w:eastAsia="Times New Roman" w:cstheme="minorHAnsi"/>
          <w:sz w:val="20"/>
          <w:szCs w:val="20"/>
        </w:rPr>
      </w:pPr>
      <w:r w:rsidRPr="00C358A6">
        <w:rPr>
          <w:rFonts w:eastAsia="Times New Roman" w:cstheme="minorHAnsi"/>
          <w:sz w:val="20"/>
          <w:szCs w:val="20"/>
        </w:rPr>
        <w:t xml:space="preserve">Kod: |__|__|-|__|__|__| </w:t>
      </w:r>
      <w:r w:rsidR="00E84607" w:rsidRPr="00C358A6">
        <w:rPr>
          <w:rFonts w:eastAsia="Times New Roman" w:cstheme="minorHAnsi"/>
          <w:sz w:val="20"/>
          <w:szCs w:val="20"/>
        </w:rPr>
        <w:t xml:space="preserve">  </w:t>
      </w:r>
      <w:r w:rsidRPr="00C358A6">
        <w:rPr>
          <w:rFonts w:eastAsia="Times New Roman" w:cstheme="minorHAnsi"/>
          <w:sz w:val="20"/>
          <w:szCs w:val="20"/>
        </w:rPr>
        <w:t>Miejscowość: |__|__|__|__|__|__|__|__|__|__|__|__|__|__|__|__|__|__|__|</w:t>
      </w:r>
    </w:p>
    <w:p w14:paraId="6CC01C6A" w14:textId="384231BB" w:rsidR="003D0E29" w:rsidRPr="00C358A6" w:rsidRDefault="003D0E29" w:rsidP="003D0E29">
      <w:pPr>
        <w:spacing w:after="60" w:line="240" w:lineRule="auto"/>
        <w:rPr>
          <w:rFonts w:eastAsia="Times New Roman" w:cstheme="minorHAnsi"/>
          <w:sz w:val="20"/>
          <w:szCs w:val="20"/>
        </w:rPr>
      </w:pPr>
      <w:r w:rsidRPr="00C358A6">
        <w:rPr>
          <w:rFonts w:eastAsia="Times New Roman" w:cstheme="minorHAnsi"/>
          <w:sz w:val="20"/>
          <w:szCs w:val="20"/>
        </w:rPr>
        <w:t>Kraj:</w:t>
      </w:r>
      <w:r w:rsidR="00E84607" w:rsidRPr="00C358A6">
        <w:rPr>
          <w:rFonts w:eastAsia="Times New Roman" w:cstheme="minorHAnsi"/>
          <w:sz w:val="20"/>
          <w:szCs w:val="20"/>
        </w:rPr>
        <w:t xml:space="preserve"> </w:t>
      </w:r>
      <w:r w:rsidRPr="00C358A6">
        <w:rPr>
          <w:rFonts w:eastAsia="Times New Roman" w:cstheme="minorHAnsi"/>
          <w:sz w:val="20"/>
          <w:szCs w:val="20"/>
        </w:rPr>
        <w:t>|__|__|__|__|__|__|__|__|__| __|__|__|__|__|__|__|__|__|__|</w:t>
      </w:r>
    </w:p>
    <w:p w14:paraId="210F0951" w14:textId="77777777" w:rsidR="003D0E29" w:rsidRPr="00C358A6" w:rsidRDefault="003D0E29" w:rsidP="003D0E29">
      <w:pPr>
        <w:spacing w:after="60" w:line="240" w:lineRule="auto"/>
        <w:ind w:left="284" w:hanging="284"/>
        <w:rPr>
          <w:rFonts w:eastAsia="Times New Roman" w:cstheme="minorHAnsi"/>
          <w:b/>
          <w:sz w:val="20"/>
          <w:szCs w:val="20"/>
        </w:rPr>
      </w:pPr>
      <w:r w:rsidRPr="00C358A6">
        <w:rPr>
          <w:rFonts w:eastAsia="Times New Roman" w:cstheme="minorHAnsi"/>
          <w:b/>
          <w:sz w:val="20"/>
          <w:szCs w:val="20"/>
        </w:rPr>
        <w:t>Adres korespondencyjny: (jeśli inny niż powyższy)</w:t>
      </w:r>
      <w:r w:rsidRPr="00C358A6">
        <w:rPr>
          <w:rFonts w:eastAsia="Times New Roman" w:cstheme="minorHAnsi"/>
          <w:b/>
          <w:sz w:val="20"/>
          <w:szCs w:val="20"/>
        </w:rPr>
        <w:tab/>
      </w:r>
    </w:p>
    <w:p w14:paraId="58E5372D" w14:textId="77777777" w:rsidR="003D0E29" w:rsidRPr="00C358A6" w:rsidRDefault="003D0E29" w:rsidP="003D0E29">
      <w:pPr>
        <w:spacing w:after="60" w:line="240" w:lineRule="auto"/>
        <w:rPr>
          <w:rFonts w:eastAsia="Times New Roman" w:cstheme="minorHAnsi"/>
          <w:sz w:val="20"/>
          <w:szCs w:val="20"/>
        </w:rPr>
      </w:pPr>
      <w:r w:rsidRPr="00C358A6">
        <w:rPr>
          <w:rFonts w:eastAsia="Times New Roman" w:cstheme="minorHAnsi"/>
          <w:sz w:val="20"/>
          <w:szCs w:val="20"/>
        </w:rPr>
        <w:t>Ulica:|__|__|__|__|__|__|__|__|__|__|__|__|__|__|__|__|__|__|__|__|__|__|__|__|__|__|__|__|__|</w:t>
      </w:r>
    </w:p>
    <w:p w14:paraId="6C828F83" w14:textId="77777777" w:rsidR="003D0E29" w:rsidRPr="00C358A6" w:rsidRDefault="003D0E29" w:rsidP="003D0E29">
      <w:pPr>
        <w:spacing w:after="60" w:line="240" w:lineRule="auto"/>
        <w:rPr>
          <w:rFonts w:eastAsia="Times New Roman" w:cstheme="minorHAnsi"/>
          <w:sz w:val="20"/>
          <w:szCs w:val="20"/>
        </w:rPr>
      </w:pPr>
      <w:r w:rsidRPr="00C358A6">
        <w:rPr>
          <w:rFonts w:eastAsia="Times New Roman" w:cstheme="minorHAnsi"/>
          <w:sz w:val="20"/>
          <w:szCs w:val="20"/>
        </w:rPr>
        <w:t>Kod: |__|__|-|__|__|__| Miejscowość: |__|__|__|__|__|__|__|__|__|__|__|__|__|__|__|__|__|__|__|</w:t>
      </w:r>
    </w:p>
    <w:p w14:paraId="67C89072" w14:textId="77777777" w:rsidR="003D0E29" w:rsidRPr="00C358A6" w:rsidRDefault="003D0E29" w:rsidP="003D0E29">
      <w:pPr>
        <w:spacing w:after="60" w:line="240" w:lineRule="auto"/>
        <w:rPr>
          <w:rFonts w:eastAsia="Times New Roman" w:cstheme="minorHAnsi"/>
          <w:sz w:val="20"/>
          <w:szCs w:val="20"/>
        </w:rPr>
      </w:pPr>
      <w:r w:rsidRPr="00C358A6">
        <w:rPr>
          <w:rFonts w:eastAsia="Times New Roman" w:cstheme="minorHAnsi"/>
          <w:sz w:val="20"/>
          <w:szCs w:val="20"/>
        </w:rPr>
        <w:t>Kraj:|__|__|__|__|__|__|__|__|__| __|__|__|__|__|__|__|__|__|__|</w:t>
      </w:r>
    </w:p>
    <w:p w14:paraId="145A48FF" w14:textId="77777777" w:rsidR="00550B7C" w:rsidRPr="00C358A6" w:rsidRDefault="00550B7C" w:rsidP="003D0E29">
      <w:pPr>
        <w:spacing w:after="60" w:line="240" w:lineRule="auto"/>
        <w:rPr>
          <w:rFonts w:eastAsia="Times New Roman" w:cstheme="minorHAnsi"/>
          <w:sz w:val="20"/>
          <w:szCs w:val="20"/>
        </w:rPr>
      </w:pPr>
      <w:r w:rsidRPr="00C358A6">
        <w:rPr>
          <w:rFonts w:eastAsia="Times New Roman" w:cstheme="minorHAnsi"/>
          <w:sz w:val="20"/>
          <w:szCs w:val="20"/>
        </w:rPr>
        <w:t>Adres mailowy: |__|__|__|__|__|__|__|__|__|__|__|__|__|__|__|__|__|__|__|__|__|__|__|__|__|__|</w:t>
      </w:r>
    </w:p>
    <w:p w14:paraId="66AF2179" w14:textId="77777777" w:rsidR="003D0E29" w:rsidRPr="00C358A6" w:rsidRDefault="003D0E29" w:rsidP="003D0E29">
      <w:pPr>
        <w:spacing w:after="60" w:line="240" w:lineRule="auto"/>
        <w:jc w:val="both"/>
        <w:rPr>
          <w:rFonts w:eastAsia="Times New Roman" w:cstheme="minorHAnsi"/>
          <w:sz w:val="20"/>
          <w:szCs w:val="20"/>
        </w:rPr>
      </w:pPr>
      <w:r w:rsidRPr="00C358A6">
        <w:rPr>
          <w:rFonts w:eastAsia="Times New Roman" w:cstheme="minorHAnsi"/>
          <w:b/>
          <w:sz w:val="20"/>
          <w:szCs w:val="20"/>
        </w:rPr>
        <w:t>Status prawny</w:t>
      </w:r>
      <w:r w:rsidRPr="00C358A6">
        <w:rPr>
          <w:rFonts w:eastAsia="Times New Roman" w:cstheme="minorHAnsi"/>
          <w:sz w:val="20"/>
          <w:szCs w:val="20"/>
        </w:rPr>
        <w:t xml:space="preserve"> (prosimy zaznaczyć odpowiedni kwadrat):</w:t>
      </w:r>
    </w:p>
    <w:p w14:paraId="67A3F9B1" w14:textId="77777777" w:rsidR="003D0E29" w:rsidRPr="00C358A6" w:rsidRDefault="003D0E29" w:rsidP="003D0E29">
      <w:pPr>
        <w:spacing w:after="60" w:line="240" w:lineRule="auto"/>
        <w:jc w:val="both"/>
        <w:rPr>
          <w:rFonts w:eastAsia="Times New Roman" w:cstheme="minorHAnsi"/>
          <w:sz w:val="20"/>
          <w:szCs w:val="20"/>
        </w:rPr>
      </w:pPr>
      <w:r w:rsidRPr="00C358A6">
        <w:rPr>
          <w:rFonts w:eastAsia="Times New Roman" w:cstheme="minorHAnsi"/>
          <w:sz w:val="20"/>
          <w:szCs w:val="20"/>
        </w:rPr>
        <w:t>Osoba fizyczna</w:t>
      </w:r>
      <w:r w:rsidRPr="00C358A6">
        <w:rPr>
          <w:rFonts w:eastAsia="Times New Roman" w:cstheme="minorHAnsi"/>
          <w:sz w:val="20"/>
          <w:szCs w:val="20"/>
        </w:rPr>
        <w:tab/>
        <w:t>|__|</w:t>
      </w:r>
      <w:r w:rsidRPr="00C358A6">
        <w:rPr>
          <w:rFonts w:eastAsia="Times New Roman" w:cstheme="minorHAnsi"/>
          <w:sz w:val="20"/>
          <w:szCs w:val="20"/>
        </w:rPr>
        <w:tab/>
        <w:t>Osoba prawna</w:t>
      </w:r>
      <w:r w:rsidRPr="00C358A6">
        <w:rPr>
          <w:rFonts w:eastAsia="Times New Roman" w:cstheme="minorHAnsi"/>
          <w:sz w:val="20"/>
          <w:szCs w:val="20"/>
        </w:rPr>
        <w:tab/>
        <w:t>|__|</w:t>
      </w:r>
      <w:r w:rsidRPr="00C358A6">
        <w:rPr>
          <w:rFonts w:eastAsia="Times New Roman" w:cstheme="minorHAnsi"/>
          <w:sz w:val="20"/>
          <w:szCs w:val="20"/>
        </w:rPr>
        <w:tab/>
      </w:r>
      <w:r w:rsidRPr="00C358A6">
        <w:rPr>
          <w:rFonts w:eastAsia="Times New Roman" w:cstheme="minorHAnsi"/>
          <w:sz w:val="18"/>
          <w:szCs w:val="18"/>
        </w:rPr>
        <w:t xml:space="preserve">Jednostka organizacyjna nie posiadająca osobowości prawnej </w:t>
      </w:r>
      <w:r w:rsidRPr="00C358A6">
        <w:rPr>
          <w:rFonts w:eastAsia="Times New Roman" w:cstheme="minorHAnsi"/>
          <w:sz w:val="20"/>
          <w:szCs w:val="20"/>
        </w:rPr>
        <w:t>|__|</w:t>
      </w:r>
    </w:p>
    <w:p w14:paraId="18AEFA3B" w14:textId="77777777" w:rsidR="003D0E29" w:rsidRPr="00C358A6" w:rsidRDefault="003D0E29" w:rsidP="003D0E29">
      <w:pPr>
        <w:spacing w:after="60" w:line="240" w:lineRule="auto"/>
        <w:jc w:val="both"/>
        <w:rPr>
          <w:rFonts w:eastAsia="Times New Roman" w:cstheme="minorHAnsi"/>
          <w:sz w:val="20"/>
          <w:szCs w:val="20"/>
        </w:rPr>
      </w:pPr>
      <w:r w:rsidRPr="00C358A6">
        <w:rPr>
          <w:rFonts w:eastAsia="Times New Roman" w:cstheme="minorHAnsi"/>
          <w:sz w:val="20"/>
          <w:szCs w:val="20"/>
        </w:rPr>
        <w:t>Rezydent</w:t>
      </w:r>
      <w:r w:rsidRPr="00C358A6">
        <w:rPr>
          <w:rFonts w:eastAsia="Times New Roman" w:cstheme="minorHAnsi"/>
          <w:sz w:val="20"/>
          <w:szCs w:val="20"/>
        </w:rPr>
        <w:tab/>
        <w:t>|__|</w:t>
      </w:r>
      <w:r w:rsidRPr="00C358A6">
        <w:rPr>
          <w:rFonts w:eastAsia="Times New Roman" w:cstheme="minorHAnsi"/>
          <w:sz w:val="20"/>
          <w:szCs w:val="20"/>
        </w:rPr>
        <w:tab/>
        <w:t>Nierezydent</w:t>
      </w:r>
      <w:r w:rsidRPr="00C358A6">
        <w:rPr>
          <w:rFonts w:eastAsia="Times New Roman" w:cstheme="minorHAnsi"/>
          <w:sz w:val="20"/>
          <w:szCs w:val="20"/>
        </w:rPr>
        <w:tab/>
        <w:t>|__|</w:t>
      </w:r>
    </w:p>
    <w:p w14:paraId="0BC277BD" w14:textId="77777777" w:rsidR="003D0E29" w:rsidRPr="00C358A6" w:rsidRDefault="003D0E29" w:rsidP="003D0E29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358A6">
        <w:rPr>
          <w:rFonts w:eastAsia="Times New Roman" w:cstheme="minorHAnsi"/>
          <w:b/>
          <w:sz w:val="20"/>
          <w:szCs w:val="20"/>
          <w:lang w:eastAsia="pl-PL"/>
        </w:rPr>
        <w:t xml:space="preserve">Numer identyfikacyjny*: </w:t>
      </w:r>
      <w:r w:rsidRPr="00C358A6">
        <w:rPr>
          <w:rFonts w:eastAsia="Times New Roman" w:cstheme="minorHAnsi"/>
          <w:sz w:val="20"/>
          <w:szCs w:val="20"/>
        </w:rPr>
        <w:t>|__|__|__|__|__|__|__|__| __|__|__|__|__|__|__|__|__|__|__|__|__|__|__|</w:t>
      </w:r>
    </w:p>
    <w:p w14:paraId="3E783A05" w14:textId="77777777" w:rsidR="003D0E29" w:rsidRPr="00C358A6" w:rsidRDefault="003D0E29" w:rsidP="003D0E29">
      <w:pPr>
        <w:spacing w:after="60" w:line="240" w:lineRule="auto"/>
        <w:rPr>
          <w:rFonts w:eastAsia="Times New Roman" w:cstheme="minorHAnsi"/>
          <w:sz w:val="16"/>
          <w:szCs w:val="16"/>
        </w:rPr>
      </w:pPr>
      <w:r w:rsidRPr="00C358A6">
        <w:rPr>
          <w:rFonts w:eastAsia="Times New Roman" w:cstheme="minorHAnsi"/>
          <w:sz w:val="16"/>
          <w:szCs w:val="16"/>
        </w:rPr>
        <w:t>*w zależności od statusu prawnego podmiotu składającego zapis: PESEL, REGON, numer dokumentu tożsamości, numer właściwego rejestru</w:t>
      </w:r>
    </w:p>
    <w:p w14:paraId="255699AD" w14:textId="6901D6D0" w:rsidR="003D0E29" w:rsidRPr="00C358A6" w:rsidRDefault="003D0E29" w:rsidP="003D0E29">
      <w:pPr>
        <w:spacing w:after="60" w:line="240" w:lineRule="auto"/>
        <w:rPr>
          <w:rFonts w:eastAsia="Times New Roman" w:cstheme="minorHAnsi"/>
          <w:sz w:val="20"/>
          <w:szCs w:val="20"/>
        </w:rPr>
      </w:pPr>
      <w:r w:rsidRPr="00C358A6">
        <w:rPr>
          <w:rFonts w:eastAsia="Times New Roman" w:cstheme="minorHAnsi"/>
          <w:b/>
          <w:sz w:val="20"/>
          <w:szCs w:val="20"/>
        </w:rPr>
        <w:t>Cena jednej akcji:</w:t>
      </w:r>
      <w:r w:rsidRPr="00C358A6">
        <w:rPr>
          <w:rFonts w:eastAsia="Times New Roman" w:cstheme="minorHAnsi"/>
          <w:sz w:val="20"/>
          <w:szCs w:val="20"/>
        </w:rPr>
        <w:t xml:space="preserve"> </w:t>
      </w:r>
      <w:bookmarkStart w:id="4" w:name="_Hlk178072426"/>
      <w:r w:rsidR="002F28DC">
        <w:rPr>
          <w:rFonts w:eastAsia="Times New Roman" w:cstheme="minorHAnsi"/>
          <w:b/>
          <w:bCs/>
          <w:sz w:val="20"/>
          <w:szCs w:val="20"/>
        </w:rPr>
        <w:t>8,00</w:t>
      </w:r>
      <w:r w:rsidR="00F90826" w:rsidRPr="00C358A6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820BBE" w:rsidRPr="00C358A6">
        <w:rPr>
          <w:rFonts w:eastAsia="Times New Roman" w:cstheme="minorHAnsi"/>
          <w:b/>
          <w:bCs/>
          <w:sz w:val="20"/>
          <w:szCs w:val="20"/>
        </w:rPr>
        <w:t>zł</w:t>
      </w:r>
      <w:r w:rsidR="00820BBE" w:rsidRPr="00C358A6">
        <w:rPr>
          <w:rFonts w:eastAsia="Times New Roman" w:cstheme="minorHAnsi"/>
          <w:b/>
          <w:sz w:val="20"/>
          <w:szCs w:val="20"/>
        </w:rPr>
        <w:t xml:space="preserve"> (</w:t>
      </w:r>
      <w:r w:rsidR="00820BBE" w:rsidRPr="00C358A6">
        <w:rPr>
          <w:rFonts w:eastAsia="Times New Roman" w:cstheme="minorHAnsi"/>
          <w:b/>
          <w:i/>
          <w:iCs/>
          <w:sz w:val="20"/>
          <w:szCs w:val="20"/>
        </w:rPr>
        <w:t xml:space="preserve">słownie: </w:t>
      </w:r>
      <w:r w:rsidR="002F28DC">
        <w:rPr>
          <w:rFonts w:eastAsia="Times New Roman" w:cstheme="minorHAnsi"/>
          <w:b/>
          <w:i/>
          <w:iCs/>
          <w:sz w:val="20"/>
          <w:szCs w:val="20"/>
        </w:rPr>
        <w:t>osiem 00</w:t>
      </w:r>
      <w:r w:rsidR="00820BBE" w:rsidRPr="00C358A6">
        <w:rPr>
          <w:rFonts w:eastAsia="Times New Roman" w:cstheme="minorHAnsi"/>
          <w:b/>
          <w:i/>
          <w:iCs/>
          <w:sz w:val="20"/>
          <w:szCs w:val="20"/>
        </w:rPr>
        <w:t>/100</w:t>
      </w:r>
      <w:r w:rsidR="00820BBE" w:rsidRPr="00C358A6">
        <w:rPr>
          <w:rFonts w:eastAsia="Times New Roman" w:cstheme="minorHAnsi"/>
          <w:b/>
          <w:sz w:val="20"/>
          <w:szCs w:val="20"/>
        </w:rPr>
        <w:t>)</w:t>
      </w:r>
      <w:bookmarkEnd w:id="4"/>
    </w:p>
    <w:p w14:paraId="06523CBF" w14:textId="77777777" w:rsidR="003D0E29" w:rsidRPr="00C358A6" w:rsidRDefault="003D0E29" w:rsidP="003D0E29">
      <w:pPr>
        <w:spacing w:after="60" w:line="240" w:lineRule="auto"/>
        <w:rPr>
          <w:rFonts w:eastAsia="Times New Roman" w:cstheme="minorHAnsi"/>
          <w:sz w:val="20"/>
          <w:szCs w:val="20"/>
        </w:rPr>
      </w:pPr>
      <w:r w:rsidRPr="00C358A6">
        <w:rPr>
          <w:rFonts w:eastAsia="Times New Roman" w:cstheme="minorHAnsi"/>
          <w:b/>
          <w:sz w:val="20"/>
          <w:szCs w:val="20"/>
        </w:rPr>
        <w:t>Liczba akcji oferowanych do sprzedaży:</w:t>
      </w:r>
      <w:r w:rsidRPr="00C358A6">
        <w:rPr>
          <w:rFonts w:eastAsia="Times New Roman" w:cstheme="minorHAnsi"/>
          <w:sz w:val="20"/>
          <w:szCs w:val="20"/>
        </w:rPr>
        <w:t xml:space="preserve"> |__|__|__|__|__|__|__|__|__|__|__|__|__|__|__|__|</w:t>
      </w:r>
    </w:p>
    <w:p w14:paraId="1BF11606" w14:textId="77777777" w:rsidR="003D0E29" w:rsidRPr="00C358A6" w:rsidRDefault="003D0E29" w:rsidP="003D0E29">
      <w:pPr>
        <w:spacing w:after="60" w:line="240" w:lineRule="auto"/>
        <w:rPr>
          <w:rFonts w:eastAsia="Times New Roman" w:cstheme="minorHAnsi"/>
          <w:sz w:val="20"/>
          <w:szCs w:val="20"/>
        </w:rPr>
      </w:pPr>
      <w:r w:rsidRPr="00C358A6">
        <w:rPr>
          <w:rFonts w:eastAsia="Times New Roman" w:cstheme="minorHAnsi"/>
          <w:sz w:val="20"/>
          <w:szCs w:val="20"/>
        </w:rPr>
        <w:t>słownie:</w:t>
      </w:r>
      <w:r w:rsidRPr="00C358A6">
        <w:rPr>
          <w:rFonts w:eastAsia="Times New Roman" w:cstheme="minorHAnsi"/>
          <w:sz w:val="20"/>
          <w:szCs w:val="20"/>
        </w:rPr>
        <w:tab/>
      </w:r>
      <w:r w:rsidRPr="00C358A6">
        <w:rPr>
          <w:rFonts w:cstheme="minorHAnsi"/>
          <w:sz w:val="20"/>
        </w:rPr>
        <w:t>__________________________________________________________________________________</w:t>
      </w:r>
    </w:p>
    <w:p w14:paraId="0AE6A539" w14:textId="24F770D6" w:rsidR="003D0E29" w:rsidRPr="00C358A6" w:rsidRDefault="003D0E29" w:rsidP="003D0E29">
      <w:pPr>
        <w:spacing w:after="60" w:line="240" w:lineRule="auto"/>
        <w:jc w:val="both"/>
        <w:outlineLvl w:val="8"/>
        <w:rPr>
          <w:rFonts w:eastAsia="Times New Roman" w:cstheme="minorHAnsi"/>
          <w:b/>
          <w:sz w:val="20"/>
          <w:szCs w:val="20"/>
        </w:rPr>
      </w:pPr>
      <w:r w:rsidRPr="00C358A6">
        <w:rPr>
          <w:rFonts w:eastAsia="Times New Roman" w:cstheme="minorHAnsi"/>
          <w:b/>
          <w:sz w:val="20"/>
          <w:szCs w:val="20"/>
        </w:rPr>
        <w:t>Informacje dotyczące domu/biura maklerskiego/banku, na którego koncie w KDPW Akcje są zdeponowane</w:t>
      </w:r>
      <w:r w:rsidR="004130FD" w:rsidRPr="00C358A6">
        <w:rPr>
          <w:rFonts w:eastAsia="Times New Roman" w:cstheme="minorHAnsi"/>
          <w:b/>
          <w:sz w:val="20"/>
          <w:szCs w:val="20"/>
        </w:rPr>
        <w:t>:</w:t>
      </w:r>
    </w:p>
    <w:p w14:paraId="4D5D224B" w14:textId="77777777" w:rsidR="003D0E29" w:rsidRPr="00C358A6" w:rsidRDefault="003D0E29" w:rsidP="003D0E29">
      <w:pPr>
        <w:tabs>
          <w:tab w:val="left" w:pos="2160"/>
        </w:tabs>
        <w:spacing w:after="60" w:line="240" w:lineRule="auto"/>
        <w:rPr>
          <w:rFonts w:eastAsia="Times New Roman" w:cstheme="minorHAnsi"/>
          <w:sz w:val="20"/>
          <w:szCs w:val="20"/>
        </w:rPr>
      </w:pPr>
      <w:r w:rsidRPr="00C358A6">
        <w:rPr>
          <w:rFonts w:eastAsia="Times New Roman" w:cstheme="minorHAnsi"/>
          <w:sz w:val="20"/>
          <w:szCs w:val="20"/>
        </w:rPr>
        <w:t>Kod i nazwa: |__|__|__|__|__|__|__|__|__|__|__|__|__|__|__|__|__|__|__|__|__|__|__|__|__|__|__|</w:t>
      </w:r>
    </w:p>
    <w:p w14:paraId="08F985FE" w14:textId="77777777" w:rsidR="003D0E29" w:rsidRPr="00C358A6" w:rsidRDefault="003D0E29" w:rsidP="003D0E29">
      <w:pPr>
        <w:spacing w:after="60" w:line="240" w:lineRule="auto"/>
        <w:rPr>
          <w:rFonts w:eastAsia="Times New Roman" w:cstheme="minorHAnsi"/>
          <w:sz w:val="20"/>
          <w:szCs w:val="20"/>
        </w:rPr>
      </w:pPr>
      <w:r w:rsidRPr="00C358A6">
        <w:rPr>
          <w:rFonts w:eastAsia="Times New Roman" w:cstheme="minorHAnsi"/>
          <w:sz w:val="20"/>
          <w:szCs w:val="20"/>
        </w:rPr>
        <w:t>Nr konta KDPW, na którym Akcje są zdeponowane: |__|__|__|__|__|__|__|__|__|__|__|__|__|__|__|__|</w:t>
      </w:r>
    </w:p>
    <w:p w14:paraId="67962694" w14:textId="16E1032C" w:rsidR="003D0E29" w:rsidRPr="00C358A6" w:rsidRDefault="003D0E29" w:rsidP="003D0E29">
      <w:pPr>
        <w:spacing w:after="60" w:line="240" w:lineRule="auto"/>
        <w:jc w:val="both"/>
        <w:outlineLvl w:val="8"/>
        <w:rPr>
          <w:rFonts w:eastAsia="Times New Roman" w:cstheme="minorHAnsi"/>
          <w:b/>
          <w:sz w:val="20"/>
          <w:szCs w:val="20"/>
        </w:rPr>
      </w:pPr>
      <w:r w:rsidRPr="00C358A6">
        <w:rPr>
          <w:rFonts w:eastAsia="Times New Roman" w:cstheme="minorHAnsi"/>
          <w:b/>
          <w:sz w:val="20"/>
          <w:szCs w:val="20"/>
        </w:rPr>
        <w:t>Informacje dotyczące domu</w:t>
      </w:r>
      <w:r w:rsidR="00FF0B90" w:rsidRPr="00C358A6">
        <w:rPr>
          <w:rFonts w:eastAsia="Times New Roman" w:cstheme="minorHAnsi"/>
          <w:b/>
          <w:sz w:val="20"/>
          <w:szCs w:val="20"/>
        </w:rPr>
        <w:t> </w:t>
      </w:r>
      <w:r w:rsidRPr="00C358A6">
        <w:rPr>
          <w:rFonts w:eastAsia="Times New Roman" w:cstheme="minorHAnsi"/>
          <w:b/>
          <w:sz w:val="20"/>
          <w:szCs w:val="20"/>
        </w:rPr>
        <w:t>/</w:t>
      </w:r>
      <w:r w:rsidR="00FF0B90" w:rsidRPr="00C358A6">
        <w:rPr>
          <w:rFonts w:eastAsia="Times New Roman" w:cstheme="minorHAnsi"/>
          <w:b/>
          <w:sz w:val="20"/>
          <w:szCs w:val="20"/>
        </w:rPr>
        <w:t> </w:t>
      </w:r>
      <w:r w:rsidRPr="00C358A6">
        <w:rPr>
          <w:rFonts w:eastAsia="Times New Roman" w:cstheme="minorHAnsi"/>
          <w:b/>
          <w:sz w:val="20"/>
          <w:szCs w:val="20"/>
        </w:rPr>
        <w:t>biura maklerskiego przez które będzie dokonana transakcja (dla klientów banku powiernika):</w:t>
      </w:r>
    </w:p>
    <w:p w14:paraId="0652FCA5" w14:textId="77777777" w:rsidR="003D0E29" w:rsidRPr="00C358A6" w:rsidRDefault="003D0E29" w:rsidP="003D0E29">
      <w:pPr>
        <w:spacing w:after="60" w:line="240" w:lineRule="auto"/>
        <w:rPr>
          <w:rFonts w:eastAsia="Times New Roman" w:cstheme="minorHAnsi"/>
          <w:sz w:val="20"/>
          <w:szCs w:val="20"/>
        </w:rPr>
      </w:pPr>
      <w:r w:rsidRPr="00C358A6">
        <w:rPr>
          <w:rFonts w:eastAsia="Times New Roman" w:cstheme="minorHAnsi"/>
          <w:sz w:val="20"/>
          <w:szCs w:val="20"/>
        </w:rPr>
        <w:t>Kod i nazwa: |__|__|__|__|__|__|__|__|__|__|__|__|__|__|__|__|__|__|__|__|__|__|__|__|__|__|__|</w:t>
      </w:r>
    </w:p>
    <w:p w14:paraId="38B3099A" w14:textId="77777777" w:rsidR="003D0E29" w:rsidRPr="00C358A6" w:rsidRDefault="003D0E29" w:rsidP="003D0E29">
      <w:pPr>
        <w:spacing w:after="60" w:line="240" w:lineRule="auto"/>
        <w:rPr>
          <w:rFonts w:eastAsia="Times New Roman" w:cstheme="minorHAnsi"/>
          <w:sz w:val="20"/>
          <w:szCs w:val="20"/>
        </w:rPr>
      </w:pPr>
      <w:r w:rsidRPr="00C358A6">
        <w:rPr>
          <w:rFonts w:eastAsia="Times New Roman" w:cstheme="minorHAnsi"/>
          <w:sz w:val="20"/>
          <w:szCs w:val="20"/>
        </w:rPr>
        <w:t>Nr konta KDPW domu/biura maklerskiego, przez które będzie dokonana transakcja: |__|__|__|__|__|__|__|</w:t>
      </w:r>
    </w:p>
    <w:p w14:paraId="5A0C80DA" w14:textId="77777777" w:rsidR="00440826" w:rsidRPr="00C358A6" w:rsidRDefault="00440826" w:rsidP="003D0E29">
      <w:pPr>
        <w:spacing w:after="6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4784339C" w14:textId="41790047" w:rsidR="003D0E29" w:rsidRPr="00C358A6" w:rsidRDefault="003D0E29" w:rsidP="003D0E29">
      <w:pPr>
        <w:spacing w:after="6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358A6">
        <w:rPr>
          <w:rFonts w:eastAsia="Times New Roman" w:cstheme="minorHAnsi"/>
          <w:b/>
          <w:bCs/>
          <w:sz w:val="20"/>
          <w:szCs w:val="20"/>
          <w:lang w:eastAsia="pl-PL"/>
        </w:rPr>
        <w:t>Oświadczenie osoby zapisującej się na sprzedaż Akcji</w:t>
      </w:r>
    </w:p>
    <w:p w14:paraId="35BCB945" w14:textId="77777777" w:rsidR="003D0E29" w:rsidRPr="00C358A6" w:rsidRDefault="003D0E29" w:rsidP="003D0E29">
      <w:pPr>
        <w:spacing w:after="0" w:line="240" w:lineRule="auto"/>
        <w:outlineLvl w:val="6"/>
        <w:rPr>
          <w:rFonts w:eastAsia="Times New Roman" w:cstheme="minorHAnsi"/>
          <w:sz w:val="15"/>
          <w:szCs w:val="15"/>
        </w:rPr>
      </w:pPr>
      <w:r w:rsidRPr="00C358A6">
        <w:rPr>
          <w:rFonts w:eastAsia="Times New Roman" w:cstheme="minorHAnsi"/>
          <w:sz w:val="15"/>
          <w:szCs w:val="15"/>
        </w:rPr>
        <w:t>Ja niżej podpisany/a oświadczam, że:</w:t>
      </w:r>
    </w:p>
    <w:p w14:paraId="241C5E7D" w14:textId="57A8B0D6" w:rsidR="003D0E29" w:rsidRPr="00C358A6" w:rsidRDefault="003D0E29" w:rsidP="002F28DC">
      <w:pPr>
        <w:numPr>
          <w:ilvl w:val="0"/>
          <w:numId w:val="1"/>
        </w:numPr>
        <w:spacing w:before="40" w:after="0" w:line="240" w:lineRule="auto"/>
        <w:ind w:left="284" w:hanging="284"/>
        <w:jc w:val="both"/>
        <w:rPr>
          <w:rFonts w:eastAsia="Times New Roman" w:cstheme="minorHAnsi"/>
          <w:sz w:val="15"/>
          <w:szCs w:val="15"/>
        </w:rPr>
      </w:pPr>
      <w:r w:rsidRPr="00C358A6">
        <w:rPr>
          <w:rFonts w:eastAsia="Times New Roman" w:cstheme="minorHAnsi"/>
          <w:sz w:val="15"/>
          <w:szCs w:val="15"/>
        </w:rPr>
        <w:t>Zapoznałem/</w:t>
      </w:r>
      <w:proofErr w:type="spellStart"/>
      <w:r w:rsidRPr="00C358A6">
        <w:rPr>
          <w:rFonts w:eastAsia="Times New Roman" w:cstheme="minorHAnsi"/>
          <w:sz w:val="15"/>
          <w:szCs w:val="15"/>
        </w:rPr>
        <w:t>am</w:t>
      </w:r>
      <w:proofErr w:type="spellEnd"/>
      <w:r w:rsidRPr="00C358A6">
        <w:rPr>
          <w:rFonts w:eastAsia="Times New Roman" w:cstheme="minorHAnsi"/>
          <w:sz w:val="15"/>
          <w:szCs w:val="15"/>
        </w:rPr>
        <w:t xml:space="preserve"> się z treścią wyżej wymienionego </w:t>
      </w:r>
      <w:r w:rsidR="00FF0B90" w:rsidRPr="00C358A6">
        <w:rPr>
          <w:rFonts w:eastAsia="Times New Roman" w:cstheme="minorHAnsi"/>
          <w:sz w:val="15"/>
          <w:szCs w:val="15"/>
        </w:rPr>
        <w:t>Zaprosze</w:t>
      </w:r>
      <w:r w:rsidRPr="00C358A6">
        <w:rPr>
          <w:rFonts w:eastAsia="Times New Roman" w:cstheme="minorHAnsi"/>
          <w:sz w:val="15"/>
          <w:szCs w:val="15"/>
        </w:rPr>
        <w:t xml:space="preserve">nia do </w:t>
      </w:r>
      <w:r w:rsidR="00FF0B90" w:rsidRPr="00C358A6">
        <w:rPr>
          <w:rFonts w:eastAsia="Times New Roman" w:cstheme="minorHAnsi"/>
          <w:sz w:val="15"/>
          <w:szCs w:val="15"/>
        </w:rPr>
        <w:t xml:space="preserve">składania </w:t>
      </w:r>
      <w:r w:rsidR="00C74665">
        <w:rPr>
          <w:rFonts w:eastAsia="Times New Roman" w:cstheme="minorHAnsi"/>
          <w:sz w:val="15"/>
          <w:szCs w:val="15"/>
        </w:rPr>
        <w:t>O</w:t>
      </w:r>
      <w:r w:rsidR="00FF0B90" w:rsidRPr="00C358A6">
        <w:rPr>
          <w:rFonts w:eastAsia="Times New Roman" w:cstheme="minorHAnsi"/>
          <w:sz w:val="15"/>
          <w:szCs w:val="15"/>
        </w:rPr>
        <w:t>fert</w:t>
      </w:r>
      <w:r w:rsidRPr="00C358A6">
        <w:rPr>
          <w:rFonts w:eastAsia="Times New Roman" w:cstheme="minorHAnsi"/>
          <w:sz w:val="15"/>
          <w:szCs w:val="15"/>
        </w:rPr>
        <w:t xml:space="preserve"> </w:t>
      </w:r>
      <w:r w:rsidR="00C74665">
        <w:rPr>
          <w:rFonts w:eastAsia="Times New Roman" w:cstheme="minorHAnsi"/>
          <w:sz w:val="15"/>
          <w:szCs w:val="15"/>
        </w:rPr>
        <w:t>S</w:t>
      </w:r>
      <w:r w:rsidRPr="00C358A6">
        <w:rPr>
          <w:rFonts w:eastAsia="Times New Roman" w:cstheme="minorHAnsi"/>
          <w:sz w:val="15"/>
          <w:szCs w:val="15"/>
        </w:rPr>
        <w:t>przedaż</w:t>
      </w:r>
      <w:r w:rsidR="00FF0B90" w:rsidRPr="00C358A6">
        <w:rPr>
          <w:rFonts w:eastAsia="Times New Roman" w:cstheme="minorHAnsi"/>
          <w:sz w:val="15"/>
          <w:szCs w:val="15"/>
        </w:rPr>
        <w:t>y</w:t>
      </w:r>
      <w:r w:rsidRPr="00C358A6">
        <w:rPr>
          <w:rFonts w:eastAsia="Times New Roman" w:cstheme="minorHAnsi"/>
          <w:sz w:val="15"/>
          <w:szCs w:val="15"/>
        </w:rPr>
        <w:t xml:space="preserve"> </w:t>
      </w:r>
      <w:r w:rsidR="00C74665">
        <w:rPr>
          <w:rFonts w:eastAsia="Times New Roman" w:cstheme="minorHAnsi"/>
          <w:sz w:val="15"/>
          <w:szCs w:val="15"/>
        </w:rPr>
        <w:t>A</w:t>
      </w:r>
      <w:r w:rsidRPr="00C358A6">
        <w:rPr>
          <w:rFonts w:eastAsia="Times New Roman" w:cstheme="minorHAnsi"/>
          <w:sz w:val="15"/>
          <w:szCs w:val="15"/>
        </w:rPr>
        <w:t xml:space="preserve">kcji </w:t>
      </w:r>
      <w:r w:rsidR="00E84607" w:rsidRPr="00C358A6">
        <w:rPr>
          <w:rFonts w:eastAsia="Times New Roman" w:cstheme="minorHAnsi"/>
          <w:sz w:val="15"/>
          <w:szCs w:val="15"/>
        </w:rPr>
        <w:t xml:space="preserve">Zakładów Urządzeń Kotłowych „Stąporków" </w:t>
      </w:r>
      <w:r w:rsidR="00524385" w:rsidRPr="00C358A6">
        <w:rPr>
          <w:rFonts w:eastAsia="Times New Roman" w:cstheme="minorHAnsi"/>
          <w:bCs/>
          <w:sz w:val="15"/>
          <w:szCs w:val="15"/>
        </w:rPr>
        <w:t>S.A.</w:t>
      </w:r>
      <w:r w:rsidRPr="00C358A6">
        <w:rPr>
          <w:rFonts w:eastAsia="Times New Roman" w:cstheme="minorHAnsi"/>
          <w:sz w:val="15"/>
          <w:szCs w:val="15"/>
        </w:rPr>
        <w:t xml:space="preserve"> </w:t>
      </w:r>
      <w:r w:rsidR="00524385" w:rsidRPr="00C358A6">
        <w:rPr>
          <w:rFonts w:eastAsia="Times New Roman" w:cstheme="minorHAnsi"/>
          <w:sz w:val="15"/>
          <w:szCs w:val="15"/>
        </w:rPr>
        <w:t xml:space="preserve">na </w:t>
      </w:r>
      <w:r w:rsidRPr="00C358A6">
        <w:rPr>
          <w:rFonts w:eastAsia="Times New Roman" w:cstheme="minorHAnsi"/>
          <w:sz w:val="15"/>
          <w:szCs w:val="15"/>
        </w:rPr>
        <w:t xml:space="preserve">rzecz </w:t>
      </w:r>
      <w:r w:rsidR="00E84607" w:rsidRPr="00C358A6">
        <w:rPr>
          <w:rFonts w:cstheme="minorHAnsi"/>
          <w:sz w:val="15"/>
          <w:szCs w:val="15"/>
          <w:lang w:eastAsia="pl-PL"/>
        </w:rPr>
        <w:t xml:space="preserve">Spółki </w:t>
      </w:r>
      <w:r w:rsidRPr="00C358A6">
        <w:rPr>
          <w:rFonts w:eastAsia="Times New Roman" w:cstheme="minorHAnsi"/>
          <w:sz w:val="15"/>
          <w:szCs w:val="15"/>
        </w:rPr>
        <w:t>i</w:t>
      </w:r>
      <w:r w:rsidR="00FF0B90" w:rsidRPr="00C358A6">
        <w:rPr>
          <w:rFonts w:eastAsia="Times New Roman" w:cstheme="minorHAnsi"/>
          <w:sz w:val="15"/>
          <w:szCs w:val="15"/>
        </w:rPr>
        <w:t> </w:t>
      </w:r>
      <w:r w:rsidRPr="00C358A6">
        <w:rPr>
          <w:rFonts w:eastAsia="Times New Roman" w:cstheme="minorHAnsi"/>
          <w:sz w:val="15"/>
          <w:szCs w:val="15"/>
        </w:rPr>
        <w:t>akceptuję warunki w nim określone.</w:t>
      </w:r>
    </w:p>
    <w:p w14:paraId="6F61B3C1" w14:textId="77777777" w:rsidR="003D0E29" w:rsidRPr="00C358A6" w:rsidRDefault="003D0E29" w:rsidP="002F28DC">
      <w:pPr>
        <w:numPr>
          <w:ilvl w:val="0"/>
          <w:numId w:val="1"/>
        </w:numPr>
        <w:spacing w:before="40" w:after="0" w:line="240" w:lineRule="auto"/>
        <w:ind w:left="284" w:hanging="284"/>
        <w:jc w:val="both"/>
        <w:rPr>
          <w:rFonts w:eastAsia="Times New Roman" w:cstheme="minorHAnsi"/>
          <w:sz w:val="15"/>
          <w:szCs w:val="15"/>
        </w:rPr>
      </w:pPr>
      <w:r w:rsidRPr="00C358A6">
        <w:rPr>
          <w:rFonts w:eastAsia="Times New Roman" w:cstheme="minorHAnsi"/>
          <w:sz w:val="15"/>
          <w:szCs w:val="15"/>
        </w:rPr>
        <w:t>Oferowane do sprzedaży Akcje nie są obciążone zastawem oraz żadnymi innymi prawami na rzecz osób trzecich ani nie są przedmiotem postępowania zabezpieczającego lub egzekucyjnego.</w:t>
      </w:r>
    </w:p>
    <w:p w14:paraId="520D7535" w14:textId="586BA4B7" w:rsidR="003D0E29" w:rsidRPr="00C358A6" w:rsidRDefault="003D0E29" w:rsidP="002F28DC">
      <w:pPr>
        <w:numPr>
          <w:ilvl w:val="0"/>
          <w:numId w:val="1"/>
        </w:numPr>
        <w:spacing w:before="40" w:after="0" w:line="240" w:lineRule="auto"/>
        <w:ind w:left="284" w:hanging="284"/>
        <w:jc w:val="both"/>
        <w:rPr>
          <w:rFonts w:eastAsia="Times New Roman" w:cstheme="minorHAnsi"/>
          <w:sz w:val="15"/>
          <w:szCs w:val="15"/>
        </w:rPr>
      </w:pPr>
      <w:r w:rsidRPr="00C358A6">
        <w:rPr>
          <w:rFonts w:eastAsia="Times New Roman" w:cstheme="minorHAnsi"/>
          <w:sz w:val="15"/>
          <w:szCs w:val="15"/>
        </w:rPr>
        <w:t>Wyrażam zgodę i składam niniejszym dyspozycję, aby środki pieniężne z tytułu sprzedaży Akcji po rozliczeniu transakcji zostały przekazane na mój rachunek pieniężny w podmiocie</w:t>
      </w:r>
      <w:r w:rsidR="00F54927" w:rsidRPr="00C358A6">
        <w:rPr>
          <w:rFonts w:eastAsia="Times New Roman" w:cstheme="minorHAnsi"/>
          <w:sz w:val="15"/>
          <w:szCs w:val="15"/>
        </w:rPr>
        <w:t xml:space="preserve"> prowadzącym rachunek papierów wartościowych lub rachunek zbiorczy</w:t>
      </w:r>
      <w:r w:rsidRPr="00C358A6">
        <w:rPr>
          <w:rFonts w:eastAsia="Times New Roman" w:cstheme="minorHAnsi"/>
          <w:sz w:val="15"/>
          <w:szCs w:val="15"/>
        </w:rPr>
        <w:t>,</w:t>
      </w:r>
      <w:r w:rsidR="00F54927" w:rsidRPr="00C358A6">
        <w:rPr>
          <w:rFonts w:eastAsia="Times New Roman" w:cstheme="minorHAnsi"/>
          <w:sz w:val="15"/>
          <w:szCs w:val="15"/>
        </w:rPr>
        <w:t xml:space="preserve"> na</w:t>
      </w:r>
      <w:r w:rsidRPr="00C358A6">
        <w:rPr>
          <w:rFonts w:eastAsia="Times New Roman" w:cstheme="minorHAnsi"/>
          <w:sz w:val="15"/>
          <w:szCs w:val="15"/>
        </w:rPr>
        <w:t xml:space="preserve"> który</w:t>
      </w:r>
      <w:r w:rsidR="00F54927" w:rsidRPr="00C358A6">
        <w:rPr>
          <w:rFonts w:eastAsia="Times New Roman" w:cstheme="minorHAnsi"/>
          <w:sz w:val="15"/>
          <w:szCs w:val="15"/>
        </w:rPr>
        <w:t>m</w:t>
      </w:r>
      <w:r w:rsidRPr="00C358A6">
        <w:rPr>
          <w:rFonts w:eastAsia="Times New Roman" w:cstheme="minorHAnsi"/>
          <w:sz w:val="15"/>
          <w:szCs w:val="15"/>
        </w:rPr>
        <w:t xml:space="preserve"> </w:t>
      </w:r>
      <w:r w:rsidR="00F54927" w:rsidRPr="00C358A6">
        <w:rPr>
          <w:rFonts w:eastAsia="Times New Roman" w:cstheme="minorHAnsi"/>
          <w:sz w:val="15"/>
          <w:szCs w:val="15"/>
        </w:rPr>
        <w:t>zapisane są Akcje.</w:t>
      </w:r>
    </w:p>
    <w:p w14:paraId="69564F50" w14:textId="77777777" w:rsidR="003D0E29" w:rsidRDefault="003D0E29" w:rsidP="003D0E29">
      <w:pPr>
        <w:spacing w:after="6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10E210E3" w14:textId="77777777" w:rsidR="00E3727F" w:rsidRPr="00C358A6" w:rsidRDefault="00E3727F" w:rsidP="003D0E29">
      <w:pPr>
        <w:spacing w:after="6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14278576" w14:textId="77777777" w:rsidR="00583041" w:rsidRPr="00C358A6" w:rsidRDefault="00583041" w:rsidP="003D0E29">
      <w:pPr>
        <w:spacing w:after="0" w:line="240" w:lineRule="auto"/>
        <w:rPr>
          <w:rFonts w:cstheme="minorHAnsi"/>
          <w:sz w:val="20"/>
        </w:rPr>
      </w:pPr>
    </w:p>
    <w:p w14:paraId="047FCD05" w14:textId="77777777" w:rsidR="003D0E29" w:rsidRPr="00C358A6" w:rsidRDefault="003D0E29" w:rsidP="003D0E29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C358A6">
        <w:rPr>
          <w:rFonts w:cstheme="minorHAnsi"/>
          <w:sz w:val="20"/>
        </w:rPr>
        <w:t>________________________</w:t>
      </w:r>
      <w:r w:rsidRPr="00C358A6">
        <w:rPr>
          <w:rFonts w:eastAsia="Times New Roman" w:cstheme="minorHAnsi"/>
          <w:sz w:val="16"/>
          <w:szCs w:val="16"/>
          <w:lang w:eastAsia="pl-PL"/>
        </w:rPr>
        <w:tab/>
      </w:r>
      <w:r w:rsidRPr="00C358A6">
        <w:rPr>
          <w:rFonts w:cstheme="minorHAnsi"/>
          <w:sz w:val="20"/>
        </w:rPr>
        <w:t>________________________</w:t>
      </w:r>
      <w:r w:rsidRPr="00C358A6">
        <w:rPr>
          <w:rFonts w:cstheme="minorHAnsi"/>
          <w:sz w:val="20"/>
        </w:rPr>
        <w:tab/>
        <w:t>________________________</w:t>
      </w:r>
    </w:p>
    <w:p w14:paraId="35E8F0CA" w14:textId="5A797B2B" w:rsidR="003D0E29" w:rsidRPr="00C358A6" w:rsidRDefault="003D0E29" w:rsidP="003D0E29">
      <w:pPr>
        <w:spacing w:after="0" w:line="240" w:lineRule="auto"/>
        <w:rPr>
          <w:rFonts w:eastAsia="Times New Roman" w:cstheme="minorHAnsi"/>
          <w:i/>
          <w:sz w:val="16"/>
          <w:szCs w:val="16"/>
          <w:lang w:eastAsia="pl-PL"/>
        </w:rPr>
      </w:pPr>
      <w:r w:rsidRPr="00C358A6">
        <w:rPr>
          <w:rFonts w:eastAsia="Times New Roman" w:cstheme="minorHAnsi"/>
          <w:i/>
          <w:sz w:val="16"/>
          <w:szCs w:val="16"/>
          <w:lang w:eastAsia="pl-PL"/>
        </w:rPr>
        <w:t>Podpis osoby zapisującej się</w:t>
      </w:r>
      <w:r w:rsidRPr="00C358A6">
        <w:rPr>
          <w:rFonts w:eastAsia="Times New Roman" w:cstheme="minorHAnsi"/>
          <w:i/>
          <w:sz w:val="16"/>
          <w:szCs w:val="16"/>
          <w:lang w:eastAsia="pl-PL"/>
        </w:rPr>
        <w:tab/>
      </w:r>
      <w:r w:rsidRPr="00C358A6">
        <w:rPr>
          <w:rFonts w:eastAsia="Times New Roman" w:cstheme="minorHAnsi"/>
          <w:i/>
          <w:sz w:val="16"/>
          <w:szCs w:val="16"/>
          <w:lang w:eastAsia="pl-PL"/>
        </w:rPr>
        <w:tab/>
        <w:t>Podpis i pieczęć pracownika podmiotu</w:t>
      </w:r>
      <w:r w:rsidRPr="00C358A6">
        <w:rPr>
          <w:rFonts w:eastAsia="Times New Roman" w:cstheme="minorHAnsi"/>
          <w:i/>
          <w:sz w:val="16"/>
          <w:szCs w:val="16"/>
          <w:lang w:eastAsia="pl-PL"/>
        </w:rPr>
        <w:tab/>
        <w:t>Data przyjęcia zapisu</w:t>
      </w:r>
    </w:p>
    <w:p w14:paraId="446A4329" w14:textId="743A23C1" w:rsidR="003D0E29" w:rsidRPr="00C358A6" w:rsidRDefault="003D0E29" w:rsidP="003D0E29">
      <w:pPr>
        <w:spacing w:after="0" w:line="240" w:lineRule="auto"/>
        <w:rPr>
          <w:rFonts w:eastAsia="Times New Roman" w:cstheme="minorHAnsi"/>
          <w:i/>
          <w:sz w:val="16"/>
          <w:szCs w:val="16"/>
          <w:lang w:eastAsia="pl-PL"/>
        </w:rPr>
      </w:pPr>
      <w:r w:rsidRPr="00C358A6">
        <w:rPr>
          <w:rFonts w:eastAsia="Times New Roman" w:cstheme="minorHAnsi"/>
          <w:i/>
          <w:sz w:val="16"/>
          <w:szCs w:val="16"/>
          <w:lang w:eastAsia="pl-PL"/>
        </w:rPr>
        <w:t>na sprzedaż Akcji</w:t>
      </w:r>
      <w:r w:rsidRPr="00C358A6">
        <w:rPr>
          <w:rFonts w:eastAsia="Times New Roman" w:cstheme="minorHAnsi"/>
          <w:i/>
          <w:sz w:val="16"/>
          <w:szCs w:val="16"/>
          <w:lang w:eastAsia="pl-PL"/>
        </w:rPr>
        <w:tab/>
      </w:r>
      <w:r w:rsidRPr="00C358A6">
        <w:rPr>
          <w:rFonts w:eastAsia="Times New Roman" w:cstheme="minorHAnsi"/>
          <w:i/>
          <w:sz w:val="16"/>
          <w:szCs w:val="16"/>
          <w:lang w:eastAsia="pl-PL"/>
        </w:rPr>
        <w:tab/>
      </w:r>
      <w:r w:rsidRPr="00C358A6">
        <w:rPr>
          <w:rFonts w:eastAsia="Times New Roman" w:cstheme="minorHAnsi"/>
          <w:i/>
          <w:sz w:val="16"/>
          <w:szCs w:val="16"/>
          <w:lang w:eastAsia="pl-PL"/>
        </w:rPr>
        <w:tab/>
      </w:r>
      <w:r w:rsidR="003611F1" w:rsidRPr="00C358A6">
        <w:rPr>
          <w:rFonts w:eastAsia="Times New Roman" w:cstheme="minorHAnsi"/>
          <w:i/>
          <w:sz w:val="16"/>
          <w:szCs w:val="16"/>
          <w:lang w:eastAsia="pl-PL"/>
        </w:rPr>
        <w:t>przyjmującego zapis</w:t>
      </w:r>
      <w:r w:rsidRPr="00C358A6">
        <w:rPr>
          <w:rFonts w:eastAsia="Times New Roman" w:cstheme="minorHAnsi"/>
          <w:i/>
          <w:sz w:val="16"/>
          <w:szCs w:val="16"/>
          <w:lang w:eastAsia="pl-PL"/>
        </w:rPr>
        <w:t>*</w:t>
      </w:r>
      <w:r w:rsidRPr="00C358A6">
        <w:rPr>
          <w:rFonts w:eastAsia="Times New Roman" w:cstheme="minorHAnsi"/>
          <w:i/>
          <w:sz w:val="16"/>
          <w:szCs w:val="16"/>
          <w:lang w:eastAsia="pl-PL"/>
        </w:rPr>
        <w:tab/>
      </w:r>
      <w:r w:rsidR="003611F1" w:rsidRPr="00C358A6">
        <w:rPr>
          <w:rFonts w:eastAsia="Times New Roman" w:cstheme="minorHAnsi"/>
          <w:i/>
          <w:sz w:val="16"/>
          <w:szCs w:val="16"/>
          <w:lang w:eastAsia="pl-PL"/>
        </w:rPr>
        <w:tab/>
      </w:r>
      <w:r w:rsidR="003611F1" w:rsidRPr="00C358A6">
        <w:rPr>
          <w:rFonts w:eastAsia="Times New Roman" w:cstheme="minorHAnsi"/>
          <w:i/>
          <w:sz w:val="16"/>
          <w:szCs w:val="16"/>
          <w:lang w:eastAsia="pl-PL"/>
        </w:rPr>
        <w:tab/>
      </w:r>
    </w:p>
    <w:p w14:paraId="2CDC9FE8" w14:textId="77777777" w:rsidR="008F2936" w:rsidRDefault="008F2936" w:rsidP="00FD3E4A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68083D3B" w14:textId="295E973C" w:rsidR="00766B38" w:rsidRPr="00C358A6" w:rsidRDefault="003D0E29" w:rsidP="00FD3E4A">
      <w:pPr>
        <w:tabs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sz w:val="16"/>
          <w:szCs w:val="16"/>
        </w:rPr>
      </w:pPr>
      <w:r w:rsidRPr="00C358A6">
        <w:rPr>
          <w:rFonts w:eastAsia="Times New Roman" w:cstheme="minorHAnsi"/>
          <w:sz w:val="16"/>
          <w:szCs w:val="16"/>
        </w:rPr>
        <w:t xml:space="preserve">* w przypadku złożenia zapisu drogą korespondencyjną potwierdzenie podpisu oraz umocowania osoby zapisującej się na sprzedaż Akcji </w:t>
      </w:r>
    </w:p>
    <w:sectPr w:rsidR="00766B38" w:rsidRPr="00C358A6" w:rsidSect="00B94970">
      <w:pgSz w:w="11906" w:h="16838"/>
      <w:pgMar w:top="1134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967F7" w14:textId="77777777" w:rsidR="00465AC7" w:rsidRDefault="00465AC7" w:rsidP="008F2936">
      <w:pPr>
        <w:spacing w:after="0" w:line="240" w:lineRule="auto"/>
      </w:pPr>
      <w:r>
        <w:separator/>
      </w:r>
    </w:p>
  </w:endnote>
  <w:endnote w:type="continuationSeparator" w:id="0">
    <w:p w14:paraId="306ACA29" w14:textId="77777777" w:rsidR="00465AC7" w:rsidRDefault="00465AC7" w:rsidP="008F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D23AE" w14:textId="77777777" w:rsidR="00465AC7" w:rsidRDefault="00465AC7" w:rsidP="008F2936">
      <w:pPr>
        <w:spacing w:after="0" w:line="240" w:lineRule="auto"/>
      </w:pPr>
      <w:r>
        <w:separator/>
      </w:r>
    </w:p>
  </w:footnote>
  <w:footnote w:type="continuationSeparator" w:id="0">
    <w:p w14:paraId="7B4AA52E" w14:textId="77777777" w:rsidR="00465AC7" w:rsidRDefault="00465AC7" w:rsidP="008F2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D7DE3"/>
    <w:multiLevelType w:val="singleLevel"/>
    <w:tmpl w:val="0415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67118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29"/>
    <w:rsid w:val="0001551D"/>
    <w:rsid w:val="000240BB"/>
    <w:rsid w:val="000247F2"/>
    <w:rsid w:val="00045DDC"/>
    <w:rsid w:val="00192D6F"/>
    <w:rsid w:val="00196B6B"/>
    <w:rsid w:val="001F478A"/>
    <w:rsid w:val="00225D3F"/>
    <w:rsid w:val="00242F32"/>
    <w:rsid w:val="00280F86"/>
    <w:rsid w:val="002D70C9"/>
    <w:rsid w:val="002F28DC"/>
    <w:rsid w:val="00327094"/>
    <w:rsid w:val="003611F1"/>
    <w:rsid w:val="0037722B"/>
    <w:rsid w:val="0038036D"/>
    <w:rsid w:val="00395A14"/>
    <w:rsid w:val="0039745A"/>
    <w:rsid w:val="003D0E29"/>
    <w:rsid w:val="004130FD"/>
    <w:rsid w:val="00440826"/>
    <w:rsid w:val="00465AC7"/>
    <w:rsid w:val="004E1947"/>
    <w:rsid w:val="004F14C1"/>
    <w:rsid w:val="00524385"/>
    <w:rsid w:val="00550B7C"/>
    <w:rsid w:val="0057476F"/>
    <w:rsid w:val="00583041"/>
    <w:rsid w:val="00596B6D"/>
    <w:rsid w:val="005E3D4E"/>
    <w:rsid w:val="00636A7F"/>
    <w:rsid w:val="00650E47"/>
    <w:rsid w:val="006B4835"/>
    <w:rsid w:val="00711168"/>
    <w:rsid w:val="007430B8"/>
    <w:rsid w:val="00753010"/>
    <w:rsid w:val="00766305"/>
    <w:rsid w:val="00766B38"/>
    <w:rsid w:val="007A1CC5"/>
    <w:rsid w:val="007C64F5"/>
    <w:rsid w:val="00820BBE"/>
    <w:rsid w:val="008445DF"/>
    <w:rsid w:val="00894D37"/>
    <w:rsid w:val="008B00D2"/>
    <w:rsid w:val="008B0DC0"/>
    <w:rsid w:val="008F2936"/>
    <w:rsid w:val="0090136B"/>
    <w:rsid w:val="0090490C"/>
    <w:rsid w:val="009204F5"/>
    <w:rsid w:val="00954582"/>
    <w:rsid w:val="009C5882"/>
    <w:rsid w:val="00A32A7C"/>
    <w:rsid w:val="00AB670B"/>
    <w:rsid w:val="00AF603E"/>
    <w:rsid w:val="00B259EE"/>
    <w:rsid w:val="00B64790"/>
    <w:rsid w:val="00B94970"/>
    <w:rsid w:val="00C25C42"/>
    <w:rsid w:val="00C358A6"/>
    <w:rsid w:val="00C4117B"/>
    <w:rsid w:val="00C74665"/>
    <w:rsid w:val="00CE6157"/>
    <w:rsid w:val="00D84636"/>
    <w:rsid w:val="00E07A5F"/>
    <w:rsid w:val="00E24F00"/>
    <w:rsid w:val="00E3727F"/>
    <w:rsid w:val="00E81E36"/>
    <w:rsid w:val="00E84607"/>
    <w:rsid w:val="00F4601F"/>
    <w:rsid w:val="00F54927"/>
    <w:rsid w:val="00F90826"/>
    <w:rsid w:val="00FD3E4A"/>
    <w:rsid w:val="00FF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78D2"/>
  <w15:chartTrackingRefBased/>
  <w15:docId w15:val="{87008782-9507-48B6-B8D4-5C06916E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E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57476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F2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936"/>
  </w:style>
  <w:style w:type="paragraph" w:styleId="Stopka">
    <w:name w:val="footer"/>
    <w:basedOn w:val="Normalny"/>
    <w:link w:val="StopkaZnak"/>
    <w:uiPriority w:val="99"/>
    <w:unhideWhenUsed/>
    <w:rsid w:val="008F2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Kosk</dc:creator>
  <cp:keywords/>
  <dc:description/>
  <cp:lastModifiedBy>Kamil Skutnik</cp:lastModifiedBy>
  <cp:revision>3</cp:revision>
  <dcterms:created xsi:type="dcterms:W3CDTF">2026-03-03T12:18:00Z</dcterms:created>
  <dcterms:modified xsi:type="dcterms:W3CDTF">2026-03-03T13:12:00Z</dcterms:modified>
</cp:coreProperties>
</file>